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885"/>
        <w:gridCol w:w="1058"/>
        <w:gridCol w:w="1058"/>
        <w:gridCol w:w="1058"/>
        <w:gridCol w:w="1096"/>
        <w:gridCol w:w="984"/>
        <w:gridCol w:w="984"/>
      </w:tblGrid>
      <w:tr w:rsidR="003B1838" w:rsidRPr="003B1838" w:rsidTr="003E101C">
        <w:trPr>
          <w:trHeight w:val="660"/>
        </w:trPr>
        <w:tc>
          <w:tcPr>
            <w:tcW w:w="0" w:type="auto"/>
            <w:gridSpan w:val="8"/>
            <w:tcBorders>
              <w:top w:val="single" w:sz="6" w:space="0" w:color="33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bookmarkStart w:id="0" w:name="_GoBack"/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ПРОТОК НА ПАТНИЦИ ВО ПЕРИОДОТ 2010-2016 година</w:t>
            </w:r>
            <w:bookmarkEnd w:id="0"/>
          </w:p>
        </w:tc>
      </w:tr>
      <w:tr w:rsidR="003B1838" w:rsidRPr="003B1838" w:rsidTr="003E101C">
        <w:trPr>
          <w:trHeight w:val="3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ГОДИНА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ВКУПНО ПАТНИЦИ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ДРЖАВЈАНИ НА Р.МАКЕДОНИЈА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СТРАНСКИ ДРЖАВЈАНИ</w:t>
            </w:r>
          </w:p>
        </w:tc>
      </w:tr>
      <w:tr w:rsidR="003B1838" w:rsidRPr="003B1838" w:rsidTr="003E101C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ПАТНИЦИ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ПАТНИЦИ</w:t>
            </w:r>
          </w:p>
        </w:tc>
      </w:tr>
      <w:tr w:rsidR="003B1838" w:rsidRPr="003B1838" w:rsidTr="003E101C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ВКУПНО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на влез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на излез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ВКУПНО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на влез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на излез</w:t>
            </w:r>
          </w:p>
        </w:tc>
      </w:tr>
      <w:tr w:rsidR="003B1838" w:rsidRPr="003B1838" w:rsidTr="003E101C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14,147,467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5,506,316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2,480,547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3,025,769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8,641,160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4,999,741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3,641,419</w:t>
            </w:r>
          </w:p>
        </w:tc>
      </w:tr>
      <w:tr w:rsidR="003B1838" w:rsidRPr="003B1838" w:rsidTr="003E101C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15,789,624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6,027,667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2,690,183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3,337,484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9,761,957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5,563,795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4,198,162</w:t>
            </w:r>
          </w:p>
        </w:tc>
      </w:tr>
      <w:tr w:rsidR="003B1838" w:rsidRPr="003B1838" w:rsidTr="003E101C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15,674,640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6,128,503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2,710,666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3,417,837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9,546,137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5,508,287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4,037,850</w:t>
            </w:r>
          </w:p>
        </w:tc>
      </w:tr>
      <w:tr w:rsidR="003B1838" w:rsidRPr="003B1838" w:rsidTr="003E101C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16,767,055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6,492,410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2,920,403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3,572,007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10,274,645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6,031,826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4,242,819</w:t>
            </w:r>
          </w:p>
        </w:tc>
      </w:tr>
      <w:tr w:rsidR="003B1838" w:rsidRPr="003B1838" w:rsidTr="003E101C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18,243,761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6,991,526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3,133,412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3,858,114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11,252,235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6,669,495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4,582,740</w:t>
            </w:r>
          </w:p>
        </w:tc>
      </w:tr>
      <w:tr w:rsidR="003B1838" w:rsidRPr="003B1838" w:rsidTr="003E101C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17,765,757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7,111,987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3,095,826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4,016,161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10,653,770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6,457,152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4,196,618</w:t>
            </w:r>
          </w:p>
        </w:tc>
      </w:tr>
      <w:tr w:rsidR="003B1838" w:rsidRPr="003B1838" w:rsidTr="003E101C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CFE7F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18,490,217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7,365,490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2,984,411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4,381,079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11,124,727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6,832,498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6" w:space="0" w:color="33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838" w:rsidRPr="003B1838" w:rsidRDefault="003B1838" w:rsidP="003E101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</w:pPr>
            <w:r w:rsidRPr="003B1838">
              <w:rPr>
                <w:rFonts w:ascii="Calibri" w:eastAsia="Times New Roman" w:hAnsi="Calibri" w:cs="Arial"/>
                <w:b/>
                <w:bCs/>
                <w:color w:val="000000"/>
                <w:lang w:eastAsia="mk-MK"/>
              </w:rPr>
              <w:t>4,292,229</w:t>
            </w:r>
          </w:p>
        </w:tc>
      </w:tr>
      <w:tr w:rsidR="003B1838" w:rsidRPr="003B1838" w:rsidTr="003E101C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B1838" w:rsidRPr="003B1838" w:rsidRDefault="003B1838" w:rsidP="003E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</w:tr>
    </w:tbl>
    <w:p w:rsidR="003B1838" w:rsidRPr="00C06EB1" w:rsidRDefault="003B1838" w:rsidP="003B1838"/>
    <w:p w:rsidR="00FD59B3" w:rsidRPr="003B1838" w:rsidRDefault="00FD59B3" w:rsidP="003B1838"/>
    <w:sectPr w:rsidR="00FD59B3" w:rsidRPr="003B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A0"/>
    <w:rsid w:val="001133A0"/>
    <w:rsid w:val="003B1838"/>
    <w:rsid w:val="006E62F5"/>
    <w:rsid w:val="00AA4952"/>
    <w:rsid w:val="00C06EB1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Dimce I. Gastarski</dc:creator>
  <cp:lastModifiedBy>Dimce I. Gastarski</cp:lastModifiedBy>
  <cp:revision>2</cp:revision>
  <cp:lastPrinted>2018-01-03T13:16:00Z</cp:lastPrinted>
  <dcterms:created xsi:type="dcterms:W3CDTF">2018-01-17T12:41:00Z</dcterms:created>
  <dcterms:modified xsi:type="dcterms:W3CDTF">2018-01-17T12:41:00Z</dcterms:modified>
</cp:coreProperties>
</file>